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C9" w:rsidRDefault="004269C9" w:rsidP="004269C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Szczegółowy harmonogram postępowania rekrutacyjnego</w:t>
      </w:r>
      <w:r w:rsidRPr="00B428DB">
        <w:rPr>
          <w:rFonts w:ascii="Comic Sans MS" w:hAnsi="Comic Sans MS"/>
          <w:b/>
          <w:bCs/>
          <w:u w:val="single"/>
        </w:rPr>
        <w:t>/klasa pierwsza</w:t>
      </w:r>
      <w:r>
        <w:rPr>
          <w:rFonts w:ascii="Comic Sans MS" w:hAnsi="Comic Sans MS"/>
        </w:rPr>
        <w:t>/</w:t>
      </w:r>
    </w:p>
    <w:p w:rsidR="004269C9" w:rsidRDefault="004269C9" w:rsidP="002E48A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 roku szkolnym 202</w:t>
      </w:r>
      <w:r w:rsidR="002E48A5">
        <w:rPr>
          <w:rFonts w:ascii="Comic Sans MS" w:hAnsi="Comic Sans MS"/>
        </w:rPr>
        <w:t>2</w:t>
      </w:r>
      <w:r>
        <w:rPr>
          <w:rFonts w:ascii="Comic Sans MS" w:hAnsi="Comic Sans MS"/>
        </w:rPr>
        <w:t>/202</w:t>
      </w:r>
      <w:r w:rsidR="002E48A5">
        <w:rPr>
          <w:rFonts w:ascii="Comic Sans MS" w:hAnsi="Comic Sans MS"/>
        </w:rPr>
        <w:t>3</w:t>
      </w:r>
    </w:p>
    <w:tbl>
      <w:tblPr>
        <w:tblStyle w:val="Tabela-Siatka"/>
        <w:tblW w:w="0" w:type="auto"/>
        <w:tblLook w:val="04A0"/>
      </w:tblPr>
      <w:tblGrid>
        <w:gridCol w:w="452"/>
        <w:gridCol w:w="6415"/>
        <w:gridCol w:w="2421"/>
      </w:tblGrid>
      <w:tr w:rsidR="004269C9" w:rsidTr="00ED47C1">
        <w:tc>
          <w:tcPr>
            <w:tcW w:w="0" w:type="auto"/>
          </w:tcPr>
          <w:p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LP</w:t>
            </w:r>
          </w:p>
        </w:tc>
        <w:tc>
          <w:tcPr>
            <w:tcW w:w="0" w:type="auto"/>
          </w:tcPr>
          <w:p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ETAPY REKRUTACJI</w:t>
            </w:r>
          </w:p>
        </w:tc>
        <w:tc>
          <w:tcPr>
            <w:tcW w:w="0" w:type="auto"/>
          </w:tcPr>
          <w:p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Terminy w postępowaniu rekrutacyjnym</w:t>
            </w:r>
          </w:p>
        </w:tc>
      </w:tr>
      <w:tr w:rsidR="004269C9" w:rsidTr="00ED47C1">
        <w:tc>
          <w:tcPr>
            <w:tcW w:w="0" w:type="auto"/>
          </w:tcPr>
          <w:p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0" w:type="auto"/>
          </w:tcPr>
          <w:p w:rsidR="004269C9" w:rsidRPr="00306AA3" w:rsidRDefault="004269C9" w:rsidP="00ED47C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Przyjmowanie wniosków o przyjęcie dziecka do </w:t>
            </w:r>
            <w:r w:rsidRPr="00306AA3">
              <w:rPr>
                <w:rFonts w:ascii="Comic Sans MS" w:hAnsi="Comic Sans MS"/>
                <w:b/>
                <w:bCs/>
              </w:rPr>
              <w:t>/klasy pierwszej/</w:t>
            </w:r>
          </w:p>
          <w:p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Postępowanie uzupełniające do </w:t>
            </w:r>
            <w:r w:rsidRPr="00306AA3">
              <w:rPr>
                <w:rFonts w:ascii="Comic Sans MS" w:hAnsi="Comic Sans MS"/>
                <w:b/>
                <w:bCs/>
              </w:rPr>
              <w:t>/klasy pierwszej/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0" w:type="auto"/>
          </w:tcPr>
          <w:p w:rsidR="004269C9" w:rsidRDefault="002A48AB" w:rsidP="002A48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4269C9">
              <w:rPr>
                <w:rFonts w:ascii="Comic Sans MS" w:hAnsi="Comic Sans MS"/>
              </w:rPr>
              <w:t xml:space="preserve"> - </w:t>
            </w:r>
            <w:r>
              <w:rPr>
                <w:rFonts w:ascii="Comic Sans MS" w:hAnsi="Comic Sans MS"/>
              </w:rPr>
              <w:t>18</w:t>
            </w:r>
            <w:r w:rsidR="004269C9">
              <w:rPr>
                <w:rFonts w:ascii="Comic Sans MS" w:hAnsi="Comic Sans MS"/>
              </w:rPr>
              <w:t xml:space="preserve"> marca 202</w:t>
            </w:r>
            <w:r>
              <w:rPr>
                <w:rFonts w:ascii="Comic Sans MS" w:hAnsi="Comic Sans MS"/>
              </w:rPr>
              <w:t>2</w:t>
            </w:r>
          </w:p>
          <w:p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:rsidR="004269C9" w:rsidRDefault="002A48AB" w:rsidP="002A48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4269C9">
              <w:rPr>
                <w:rFonts w:ascii="Comic Sans MS" w:hAnsi="Comic Sans MS"/>
              </w:rPr>
              <w:t xml:space="preserve"> maj - </w:t>
            </w:r>
            <w:r>
              <w:rPr>
                <w:rFonts w:ascii="Comic Sans MS" w:hAnsi="Comic Sans MS"/>
              </w:rPr>
              <w:t>20</w:t>
            </w:r>
            <w:r w:rsidR="004269C9">
              <w:rPr>
                <w:rFonts w:ascii="Comic Sans MS" w:hAnsi="Comic Sans MS"/>
              </w:rPr>
              <w:t xml:space="preserve"> maja 202</w:t>
            </w:r>
            <w:r>
              <w:rPr>
                <w:rFonts w:ascii="Comic Sans MS" w:hAnsi="Comic Sans MS"/>
              </w:rPr>
              <w:t>2</w:t>
            </w:r>
          </w:p>
        </w:tc>
      </w:tr>
      <w:tr w:rsidR="004269C9" w:rsidTr="00ED47C1">
        <w:tc>
          <w:tcPr>
            <w:tcW w:w="0" w:type="auto"/>
          </w:tcPr>
          <w:p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0" w:type="auto"/>
          </w:tcPr>
          <w:p w:rsidR="004269C9" w:rsidRPr="00306AA3" w:rsidRDefault="004269C9" w:rsidP="00ED47C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Weryfikacja wniosków i dokumentów rekrutacyjnych</w:t>
            </w:r>
            <w:r w:rsidRPr="00306AA3">
              <w:rPr>
                <w:rFonts w:ascii="Comic Sans MS" w:hAnsi="Comic Sans MS"/>
                <w:b/>
                <w:bCs/>
              </w:rPr>
              <w:t>/klasa pierwsza/</w:t>
            </w:r>
          </w:p>
          <w:p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 postępowaniu uzupełniającym</w:t>
            </w:r>
            <w:r w:rsidRPr="00306AA3">
              <w:rPr>
                <w:rFonts w:ascii="Comic Sans MS" w:hAnsi="Comic Sans MS"/>
                <w:b/>
                <w:bCs/>
              </w:rPr>
              <w:t>/klasa pierwsza/</w:t>
            </w:r>
          </w:p>
        </w:tc>
        <w:tc>
          <w:tcPr>
            <w:tcW w:w="0" w:type="auto"/>
          </w:tcPr>
          <w:p w:rsidR="004269C9" w:rsidRDefault="004269C9" w:rsidP="002844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2A48AB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 xml:space="preserve"> </w:t>
            </w:r>
            <w:r w:rsidR="00284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- </w:t>
            </w:r>
            <w:r w:rsidR="002A48AB">
              <w:rPr>
                <w:rFonts w:ascii="Comic Sans MS" w:hAnsi="Comic Sans MS"/>
              </w:rPr>
              <w:t>29</w:t>
            </w:r>
            <w:r>
              <w:rPr>
                <w:rFonts w:ascii="Comic Sans MS" w:hAnsi="Comic Sans MS"/>
              </w:rPr>
              <w:t xml:space="preserve"> </w:t>
            </w:r>
            <w:r w:rsidR="002844C5">
              <w:rPr>
                <w:rFonts w:ascii="Comic Sans MS" w:hAnsi="Comic Sans MS"/>
              </w:rPr>
              <w:t xml:space="preserve">marca </w:t>
            </w:r>
            <w:r>
              <w:rPr>
                <w:rFonts w:ascii="Comic Sans MS" w:hAnsi="Comic Sans MS"/>
              </w:rPr>
              <w:t>202</w:t>
            </w:r>
            <w:r w:rsidR="002A48AB">
              <w:rPr>
                <w:rFonts w:ascii="Comic Sans MS" w:hAnsi="Comic Sans MS"/>
              </w:rPr>
              <w:t>2</w:t>
            </w:r>
          </w:p>
          <w:p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:rsidR="004269C9" w:rsidRDefault="004269C9" w:rsidP="002A48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2A48AB">
              <w:rPr>
                <w:rFonts w:ascii="Comic Sans MS" w:hAnsi="Comic Sans MS"/>
              </w:rPr>
              <w:t>23</w:t>
            </w:r>
            <w:r>
              <w:rPr>
                <w:rFonts w:ascii="Comic Sans MS" w:hAnsi="Comic Sans MS"/>
              </w:rPr>
              <w:t xml:space="preserve"> - </w:t>
            </w:r>
            <w:r w:rsidR="002A48AB">
              <w:rPr>
                <w:rFonts w:ascii="Comic Sans MS" w:hAnsi="Comic Sans MS"/>
              </w:rPr>
              <w:t>25</w:t>
            </w:r>
            <w:r>
              <w:rPr>
                <w:rFonts w:ascii="Comic Sans MS" w:hAnsi="Comic Sans MS"/>
              </w:rPr>
              <w:t xml:space="preserve"> maja 202</w:t>
            </w:r>
            <w:r w:rsidR="002A48AB">
              <w:rPr>
                <w:rFonts w:ascii="Comic Sans MS" w:hAnsi="Comic Sans MS"/>
              </w:rPr>
              <w:t>2</w:t>
            </w:r>
          </w:p>
        </w:tc>
      </w:tr>
      <w:tr w:rsidR="004269C9" w:rsidTr="00ED47C1">
        <w:tc>
          <w:tcPr>
            <w:tcW w:w="0" w:type="auto"/>
          </w:tcPr>
          <w:p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0" w:type="auto"/>
          </w:tcPr>
          <w:p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Podanie do publicznej wiadomości list Kandydatów zakwalifikowanych i niezakwalifikowanych</w:t>
            </w:r>
            <w:r w:rsidRPr="00306AA3">
              <w:rPr>
                <w:rFonts w:ascii="Comic Sans MS" w:hAnsi="Comic Sans MS"/>
                <w:b/>
                <w:bCs/>
              </w:rPr>
              <w:t>/klasa pierwsza/</w:t>
            </w:r>
          </w:p>
          <w:p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 postępowaniu uzupełniającym</w:t>
            </w:r>
            <w:r w:rsidRPr="00306AA3">
              <w:rPr>
                <w:rFonts w:ascii="Comic Sans MS" w:hAnsi="Comic Sans MS"/>
                <w:b/>
                <w:bCs/>
              </w:rPr>
              <w:t>/klasa pierwsza/</w:t>
            </w:r>
          </w:p>
        </w:tc>
        <w:tc>
          <w:tcPr>
            <w:tcW w:w="0" w:type="auto"/>
          </w:tcPr>
          <w:p w:rsidR="004269C9" w:rsidRDefault="004269C9" w:rsidP="002A48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 </w:t>
            </w:r>
            <w:r w:rsidR="002A48AB">
              <w:rPr>
                <w:rFonts w:ascii="Comic Sans MS" w:hAnsi="Comic Sans MS"/>
              </w:rPr>
              <w:t>30</w:t>
            </w:r>
            <w:r>
              <w:rPr>
                <w:rFonts w:ascii="Comic Sans MS" w:hAnsi="Comic Sans MS"/>
              </w:rPr>
              <w:t xml:space="preserve"> marca 202</w:t>
            </w:r>
            <w:r w:rsidR="002A48AB">
              <w:rPr>
                <w:rFonts w:ascii="Comic Sans MS" w:hAnsi="Comic Sans MS"/>
              </w:rPr>
              <w:t>2</w:t>
            </w:r>
          </w:p>
          <w:p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:rsidR="004269C9" w:rsidRDefault="004269C9" w:rsidP="00743C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743CD9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 xml:space="preserve"> maja 202</w:t>
            </w:r>
            <w:r w:rsidR="002A48AB">
              <w:rPr>
                <w:rFonts w:ascii="Comic Sans MS" w:hAnsi="Comic Sans MS"/>
              </w:rPr>
              <w:t>2</w:t>
            </w:r>
          </w:p>
        </w:tc>
      </w:tr>
      <w:tr w:rsidR="004269C9" w:rsidTr="00ED47C1">
        <w:tc>
          <w:tcPr>
            <w:tcW w:w="0" w:type="auto"/>
          </w:tcPr>
          <w:p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0" w:type="auto"/>
          </w:tcPr>
          <w:p w:rsidR="004269C9" w:rsidRPr="00306AA3" w:rsidRDefault="004269C9" w:rsidP="00ED47C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Podanie do publicznej wiadomości list kandydatów przyjętych i nie przyjętych </w:t>
            </w:r>
            <w:r w:rsidRPr="00306AA3">
              <w:rPr>
                <w:rFonts w:ascii="Comic Sans MS" w:hAnsi="Comic Sans MS"/>
                <w:b/>
                <w:bCs/>
              </w:rPr>
              <w:t>/klasa pierwsza/</w:t>
            </w:r>
          </w:p>
          <w:p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 postępowaniu uzupełniającym</w:t>
            </w:r>
            <w:r w:rsidRPr="00306AA3">
              <w:rPr>
                <w:rFonts w:ascii="Comic Sans MS" w:hAnsi="Comic Sans MS"/>
                <w:b/>
                <w:bCs/>
              </w:rPr>
              <w:t>/klasa pierwsza/</w:t>
            </w:r>
          </w:p>
        </w:tc>
        <w:tc>
          <w:tcPr>
            <w:tcW w:w="0" w:type="auto"/>
          </w:tcPr>
          <w:p w:rsidR="004269C9" w:rsidRDefault="004269C9" w:rsidP="002A48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 marca  202</w:t>
            </w:r>
            <w:r w:rsidR="002A48AB">
              <w:rPr>
                <w:rFonts w:ascii="Comic Sans MS" w:hAnsi="Comic Sans MS"/>
              </w:rPr>
              <w:t>2</w:t>
            </w:r>
          </w:p>
          <w:p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:rsidR="004269C9" w:rsidRDefault="004269C9" w:rsidP="002A48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2A48AB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 xml:space="preserve"> maja 202</w:t>
            </w:r>
            <w:r w:rsidR="002A48AB">
              <w:rPr>
                <w:rFonts w:ascii="Comic Sans MS" w:hAnsi="Comic Sans MS"/>
              </w:rPr>
              <w:t>2</w:t>
            </w:r>
          </w:p>
        </w:tc>
      </w:tr>
      <w:tr w:rsidR="004269C9" w:rsidTr="00ED47C1">
        <w:tc>
          <w:tcPr>
            <w:tcW w:w="0" w:type="auto"/>
          </w:tcPr>
          <w:p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0" w:type="auto"/>
          </w:tcPr>
          <w:p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Składanie wniosków do komisji rekrutacyjnej o uzasadnienie odmowy przyjęcia dziecka do 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</w:rPr>
              <w:t xml:space="preserve"> szkoły podstawowej</w:t>
            </w:r>
          </w:p>
          <w:p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 postępowaniu uzupełniającym </w:t>
            </w:r>
            <w:r w:rsidRPr="00306AA3">
              <w:rPr>
                <w:rFonts w:ascii="Comic Sans MS" w:hAnsi="Comic Sans MS"/>
                <w:b/>
                <w:bCs/>
              </w:rPr>
              <w:t>/klasa pierwsza/</w:t>
            </w:r>
          </w:p>
        </w:tc>
        <w:tc>
          <w:tcPr>
            <w:tcW w:w="0" w:type="auto"/>
          </w:tcPr>
          <w:p w:rsidR="004269C9" w:rsidRDefault="004269C9" w:rsidP="002A48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1 -</w:t>
            </w:r>
            <w:r w:rsidR="002A48AB">
              <w:rPr>
                <w:rFonts w:ascii="Comic Sans MS" w:hAnsi="Comic Sans MS"/>
              </w:rPr>
              <w:t xml:space="preserve">11 </w:t>
            </w:r>
            <w:r>
              <w:rPr>
                <w:rFonts w:ascii="Comic Sans MS" w:hAnsi="Comic Sans MS"/>
              </w:rPr>
              <w:t>kwietnia 202</w:t>
            </w:r>
            <w:r w:rsidR="002A48AB">
              <w:rPr>
                <w:rFonts w:ascii="Comic Sans MS" w:hAnsi="Comic Sans MS"/>
              </w:rPr>
              <w:t>2</w:t>
            </w:r>
          </w:p>
          <w:p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:rsidR="004269C9" w:rsidRDefault="002A48AB" w:rsidP="002A48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  <w:r w:rsidR="004269C9">
              <w:rPr>
                <w:rFonts w:ascii="Comic Sans MS" w:hAnsi="Comic Sans MS"/>
              </w:rPr>
              <w:t xml:space="preserve"> maj -</w:t>
            </w:r>
            <w:r>
              <w:rPr>
                <w:rFonts w:ascii="Comic Sans MS" w:hAnsi="Comic Sans MS"/>
              </w:rPr>
              <w:t xml:space="preserve"> 7</w:t>
            </w:r>
            <w:r w:rsidR="004269C9">
              <w:rPr>
                <w:rFonts w:ascii="Comic Sans MS" w:hAnsi="Comic Sans MS"/>
              </w:rPr>
              <w:t xml:space="preserve"> czerwca 202</w:t>
            </w:r>
            <w:r>
              <w:rPr>
                <w:rFonts w:ascii="Comic Sans MS" w:hAnsi="Comic Sans MS"/>
              </w:rPr>
              <w:t>2</w:t>
            </w:r>
          </w:p>
        </w:tc>
      </w:tr>
      <w:tr w:rsidR="004269C9" w:rsidTr="00ED47C1">
        <w:tc>
          <w:tcPr>
            <w:tcW w:w="0" w:type="auto"/>
          </w:tcPr>
          <w:p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0" w:type="auto"/>
          </w:tcPr>
          <w:p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Potwierdzenie przez rodzica/opiekuna prawnego kandydata woli przyjęcia do klasy pierwszej szkoły podstawowej w formie pisemnego oświadczenia</w:t>
            </w:r>
          </w:p>
          <w:p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 postępowaniu uzupełniającym</w:t>
            </w:r>
          </w:p>
        </w:tc>
        <w:tc>
          <w:tcPr>
            <w:tcW w:w="0" w:type="auto"/>
          </w:tcPr>
          <w:p w:rsidR="004269C9" w:rsidRDefault="004269C9" w:rsidP="002A48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2A48AB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-</w:t>
            </w:r>
            <w:r w:rsidR="002A48AB">
              <w:rPr>
                <w:rFonts w:ascii="Comic Sans MS" w:hAnsi="Comic Sans MS"/>
              </w:rPr>
              <w:t>14</w:t>
            </w:r>
            <w:r>
              <w:rPr>
                <w:rFonts w:ascii="Comic Sans MS" w:hAnsi="Comic Sans MS"/>
              </w:rPr>
              <w:t xml:space="preserve"> kwietnia 202</w:t>
            </w:r>
            <w:r w:rsidR="002A48AB">
              <w:rPr>
                <w:rFonts w:ascii="Comic Sans MS" w:hAnsi="Comic Sans MS"/>
              </w:rPr>
              <w:t>2</w:t>
            </w:r>
          </w:p>
          <w:p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:rsidR="004269C9" w:rsidRDefault="004269C9" w:rsidP="002A48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7-10 czerwca 202</w:t>
            </w:r>
            <w:r w:rsidR="002A48AB">
              <w:rPr>
                <w:rFonts w:ascii="Comic Sans MS" w:hAnsi="Comic Sans MS"/>
              </w:rPr>
              <w:t>2</w:t>
            </w:r>
          </w:p>
        </w:tc>
      </w:tr>
    </w:tbl>
    <w:p w:rsidR="004269C9" w:rsidRDefault="004269C9" w:rsidP="004269C9">
      <w:pPr>
        <w:jc w:val="center"/>
        <w:rPr>
          <w:rFonts w:ascii="Comic Sans MS" w:hAnsi="Comic Sans MS"/>
        </w:rPr>
      </w:pPr>
    </w:p>
    <w:p w:rsidR="004269C9" w:rsidRDefault="004269C9" w:rsidP="004269C9">
      <w:pPr>
        <w:jc w:val="center"/>
        <w:rPr>
          <w:rFonts w:ascii="Comic Sans MS" w:hAnsi="Comic Sans MS"/>
        </w:rPr>
      </w:pPr>
    </w:p>
    <w:p w:rsidR="009843EE" w:rsidRDefault="009843EE"/>
    <w:sectPr w:rsidR="009843EE" w:rsidSect="0098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9C9"/>
    <w:rsid w:val="0019353D"/>
    <w:rsid w:val="002844C5"/>
    <w:rsid w:val="002A48AB"/>
    <w:rsid w:val="002E48A5"/>
    <w:rsid w:val="004269C9"/>
    <w:rsid w:val="0051058F"/>
    <w:rsid w:val="00634C76"/>
    <w:rsid w:val="00743CD9"/>
    <w:rsid w:val="0098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6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2022-02-16T12:09:00Z</cp:lastPrinted>
  <dcterms:created xsi:type="dcterms:W3CDTF">2021-02-15T11:31:00Z</dcterms:created>
  <dcterms:modified xsi:type="dcterms:W3CDTF">2022-02-16T12:10:00Z</dcterms:modified>
</cp:coreProperties>
</file>